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7DB88" w14:textId="77777777" w:rsidR="00AB3F7D" w:rsidRPr="00C660CE" w:rsidRDefault="00AB3F7D" w:rsidP="00AB3F7D">
      <w:pPr>
        <w:jc w:val="right"/>
        <w:rPr>
          <w:rFonts w:ascii="Times New Roman" w:hAnsi="Times New Roman"/>
          <w:b/>
          <w:color w:val="000000" w:themeColor="text1"/>
        </w:rPr>
      </w:pPr>
      <w:bookmarkStart w:id="0" w:name="_GoBack"/>
      <w:bookmarkEnd w:id="0"/>
      <w:r>
        <w:rPr>
          <w:rFonts w:ascii="Times New Roman" w:hAnsi="Times New Roman"/>
          <w:b/>
          <w:color w:val="000000" w:themeColor="text1"/>
        </w:rPr>
        <w:t>Appendix No 1</w:t>
      </w:r>
    </w:p>
    <w:p w14:paraId="2B2DCBF8" w14:textId="77777777" w:rsidR="00AB3F7D" w:rsidRPr="00C660CE" w:rsidRDefault="00AB3F7D" w:rsidP="00AB3F7D">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AB3F7D" w:rsidRPr="00C660CE" w14:paraId="136D5ED4" w14:textId="77777777" w:rsidTr="00806BFC">
        <w:tc>
          <w:tcPr>
            <w:tcW w:w="4388" w:type="dxa"/>
            <w:tcBorders>
              <w:bottom w:val="single" w:sz="4" w:space="0" w:color="auto"/>
            </w:tcBorders>
          </w:tcPr>
          <w:p w14:paraId="16F6C196" w14:textId="704FEF67" w:rsidR="00AB3F7D" w:rsidRPr="00C660CE" w:rsidRDefault="00AB3F7D" w:rsidP="00806BFC">
            <w:pPr>
              <w:rPr>
                <w:rFonts w:ascii="Times New Roman" w:hAnsi="Times New Roman"/>
                <w:color w:val="000000" w:themeColor="text1"/>
                <w:sz w:val="28"/>
                <w:szCs w:val="28"/>
              </w:rPr>
            </w:pPr>
            <w:r>
              <w:rPr>
                <w:rFonts w:ascii="Times New Roman" w:hAnsi="Times New Roman"/>
                <w:color w:val="000000" w:themeColor="text1"/>
                <w:sz w:val="28"/>
              </w:rPr>
              <w:t>Attn:</w:t>
            </w:r>
            <w:r w:rsidR="00BA43CC">
              <w:rPr>
                <w:rFonts w:ascii="Times New Roman" w:hAnsi="Times New Roman"/>
                <w:color w:val="000000" w:themeColor="text1"/>
                <w:sz w:val="28"/>
              </w:rPr>
              <w:t xml:space="preserve"> </w:t>
            </w:r>
            <w:r w:rsidR="00BA43CC" w:rsidRPr="00BA43CC">
              <w:rPr>
                <w:rFonts w:ascii="Times New Roman" w:hAnsi="Times New Roman"/>
                <w:color w:val="000000" w:themeColor="text1"/>
                <w:sz w:val="28"/>
              </w:rPr>
              <w:t>Sole Manager and General Director</w:t>
            </w:r>
          </w:p>
        </w:tc>
      </w:tr>
      <w:tr w:rsidR="00AB3F7D" w:rsidRPr="00C660CE" w14:paraId="34E91E9F" w14:textId="77777777" w:rsidTr="00806BFC">
        <w:tc>
          <w:tcPr>
            <w:tcW w:w="4388" w:type="dxa"/>
            <w:tcBorders>
              <w:top w:val="single" w:sz="4" w:space="0" w:color="auto"/>
            </w:tcBorders>
          </w:tcPr>
          <w:p w14:paraId="65DB9B7E" w14:textId="77777777" w:rsidR="00AB3F7D" w:rsidRPr="00C660CE" w:rsidRDefault="00AB3F7D" w:rsidP="00806BFC">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AB3F7D" w:rsidRPr="00C660CE" w14:paraId="6D373BF3" w14:textId="77777777" w:rsidTr="00806BFC">
        <w:tc>
          <w:tcPr>
            <w:tcW w:w="4388" w:type="dxa"/>
            <w:tcBorders>
              <w:bottom w:val="single" w:sz="4" w:space="0" w:color="auto"/>
            </w:tcBorders>
          </w:tcPr>
          <w:p w14:paraId="6E48782D" w14:textId="3EA7A988" w:rsidR="00AB3F7D" w:rsidRPr="00C660CE" w:rsidRDefault="00507D5F" w:rsidP="00507D5F">
            <w:pPr>
              <w:spacing w:after="0"/>
              <w:jc w:val="center"/>
              <w:rPr>
                <w:rFonts w:ascii="Times New Roman" w:hAnsi="Times New Roman"/>
                <w:color w:val="000000" w:themeColor="text1"/>
                <w:sz w:val="28"/>
                <w:szCs w:val="28"/>
              </w:rPr>
            </w:pPr>
            <w:r w:rsidRPr="00507D5F">
              <w:rPr>
                <w:rFonts w:ascii="Times New Roman" w:hAnsi="Times New Roman"/>
                <w:color w:val="000000" w:themeColor="text1"/>
                <w:sz w:val="28"/>
                <w:szCs w:val="28"/>
              </w:rPr>
              <w:t>Vitaliy Kuznetsov</w:t>
            </w:r>
          </w:p>
        </w:tc>
      </w:tr>
    </w:tbl>
    <w:p w14:paraId="7B03BECD" w14:textId="77777777" w:rsidR="00AB3F7D" w:rsidRPr="00C660CE" w:rsidRDefault="00AB3F7D" w:rsidP="00AB3F7D">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1"/>
        <w:tabs>
          <w:tab w:val="center" w:pos="4809"/>
        </w:tabs>
        <w:jc w:val="left"/>
        <w:rPr>
          <w:b/>
          <w:color w:val="000000" w:themeColor="text1"/>
        </w:rPr>
      </w:pPr>
      <w:r>
        <w:tab/>
      </w:r>
      <w:r>
        <w:rPr>
          <w:b/>
          <w:color w:val="000000" w:themeColor="text1"/>
        </w:rPr>
        <w:t>REQUEST</w:t>
      </w:r>
    </w:p>
    <w:p w14:paraId="1346BC52" w14:textId="77777777" w:rsidR="00AB3F7D" w:rsidRPr="00C660CE" w:rsidRDefault="00AB3F7D" w:rsidP="00AB3F7D">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1BB35495" w14:textId="4547FBEC" w:rsidR="00C175DC" w:rsidRPr="00DC073D" w:rsidRDefault="00C175DC" w:rsidP="00176C2A">
      <w:pPr>
        <w:rPr>
          <w:rFonts w:ascii="Times New Roman" w:hAnsi="Times New Roman"/>
          <w:b/>
          <w:i/>
          <w:color w:val="FF0000"/>
          <w:sz w:val="28"/>
        </w:rPr>
      </w:pPr>
    </w:p>
    <w:p w14:paraId="49C093D9" w14:textId="03D32B4A" w:rsidR="009F3140" w:rsidRPr="00C660CE" w:rsidRDefault="00AA0917" w:rsidP="00AB3F7D">
      <w:pPr>
        <w:spacing w:after="0"/>
        <w:jc w:val="center"/>
        <w:rPr>
          <w:rFonts w:ascii="Times New Roman" w:hAnsi="Times New Roman"/>
          <w:color w:val="000000" w:themeColor="text1"/>
          <w:sz w:val="28"/>
        </w:rPr>
      </w:pPr>
      <w:r>
        <w:rPr>
          <w:rFonts w:ascii="Times New Roman" w:hAnsi="Times New Roman"/>
          <w:color w:val="000000" w:themeColor="text1"/>
          <w:sz w:val="28"/>
        </w:rPr>
        <w:t>For Legal Services</w:t>
      </w:r>
    </w:p>
    <w:p w14:paraId="7BF4BCC0" w14:textId="77777777" w:rsidR="00EB6324" w:rsidRDefault="00EB6324" w:rsidP="00AB3F7D">
      <w:pPr>
        <w:pStyle w:val="1"/>
        <w:tabs>
          <w:tab w:val="left" w:pos="2813"/>
        </w:tabs>
      </w:pPr>
    </w:p>
    <w:p w14:paraId="76FA188B" w14:textId="659EB9A6" w:rsidR="00AB3F7D" w:rsidRPr="00C660CE" w:rsidRDefault="00AB3F7D" w:rsidP="00AB3F7D">
      <w:pPr>
        <w:pStyle w:val="1"/>
        <w:tabs>
          <w:tab w:val="left" w:pos="2813"/>
        </w:tabs>
        <w:rPr>
          <w:color w:val="000000" w:themeColor="text1"/>
        </w:rPr>
      </w:pPr>
      <w:r>
        <w:t xml:space="preserve">Dear </w:t>
      </w:r>
      <w:r w:rsidR="00A76145" w:rsidRPr="00A76145">
        <w:t>Mr. Kuznetsov,</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(full name of the bidder)</w:t>
      </w:r>
    </w:p>
    <w:p w14:paraId="53B7110B" w14:textId="77777777" w:rsidR="00AB3F7D" w:rsidRPr="00C660CE" w:rsidRDefault="00AB3F7D" w:rsidP="00AB3F7D">
      <w:pPr>
        <w:pStyle w:val="a6"/>
        <w:rPr>
          <w:color w:val="000000" w:themeColor="text1"/>
          <w:szCs w:val="28"/>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C660CE" w14:paraId="4C54EB09" w14:textId="77777777" w:rsidTr="00806BFC">
        <w:trPr>
          <w:trHeight w:val="390"/>
        </w:trPr>
        <w:tc>
          <w:tcPr>
            <w:tcW w:w="3528" w:type="dxa"/>
          </w:tcPr>
          <w:p w14:paraId="3115C56A"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2B4334FF"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4BD3D882" w14:textId="77777777" w:rsidTr="00806BFC">
        <w:tc>
          <w:tcPr>
            <w:tcW w:w="3528" w:type="dxa"/>
          </w:tcPr>
          <w:p w14:paraId="70C98E49"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7F64747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3F802ECB" w14:textId="77777777" w:rsidTr="00806BFC">
        <w:tc>
          <w:tcPr>
            <w:tcW w:w="3528" w:type="dxa"/>
          </w:tcPr>
          <w:p w14:paraId="1925DBC1"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5C6C3D8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C8369" w14:textId="77777777" w:rsidTr="00806BFC">
        <w:tc>
          <w:tcPr>
            <w:tcW w:w="3528" w:type="dxa"/>
          </w:tcPr>
          <w:p w14:paraId="338FECAD"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37774E7"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24E0047E" w14:textId="77777777" w:rsidTr="00806BFC">
        <w:tc>
          <w:tcPr>
            <w:tcW w:w="3528" w:type="dxa"/>
          </w:tcPr>
          <w:p w14:paraId="28D9FD2E"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4DD2A3BA"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DEBFF" w14:textId="77777777" w:rsidTr="00806BFC">
        <w:tc>
          <w:tcPr>
            <w:tcW w:w="3528" w:type="dxa"/>
          </w:tcPr>
          <w:p w14:paraId="41191B28"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7B33AF02" w14:textId="77777777" w:rsidR="00AB3F7D" w:rsidRPr="00C660CE" w:rsidRDefault="00AB3F7D" w:rsidP="00806BFC">
            <w:pPr>
              <w:ind w:firstLine="426"/>
              <w:textAlignment w:val="baseline"/>
              <w:rPr>
                <w:rFonts w:ascii="Times New Roman" w:hAnsi="Times New Roman"/>
                <w:color w:val="000000" w:themeColor="text1"/>
                <w:sz w:val="28"/>
                <w:szCs w:val="28"/>
              </w:rPr>
            </w:pPr>
          </w:p>
        </w:tc>
      </w:tr>
    </w:tbl>
    <w:p w14:paraId="5EE34A4F" w14:textId="77777777" w:rsidR="00AB3F7D" w:rsidRPr="00C660CE" w:rsidRDefault="00AB3F7D" w:rsidP="00AB3F7D">
      <w:pPr>
        <w:pStyle w:val="a6"/>
        <w:rPr>
          <w:color w:val="000000" w:themeColor="text1"/>
          <w:szCs w:val="28"/>
        </w:rPr>
      </w:pPr>
    </w:p>
    <w:p w14:paraId="50A6AD23" w14:textId="77777777"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proofErr w:type="gramStart"/>
      <w:r>
        <w:rPr>
          <w:rFonts w:ascii="Times New Roman" w:hAnsi="Times New Roman"/>
          <w:b/>
          <w:color w:val="000000" w:themeColor="text1"/>
          <w:spacing w:val="-3"/>
          <w:sz w:val="28"/>
        </w:rPr>
        <w:t>application</w:t>
      </w:r>
      <w:proofErr w:type="gramEnd"/>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a8"/>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person having signed this application is duly authorized;</w:t>
      </w:r>
    </w:p>
    <w:p w14:paraId="1568546A" w14:textId="77777777" w:rsidR="00AB3F7D" w:rsidRPr="00C660CE" w:rsidRDefault="00AB3F7D" w:rsidP="00AB3F7D">
      <w:pPr>
        <w:pStyle w:val="a8"/>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is familiar with and accepts all conditions in the facility / territory, where the work will be performed / services rendered / goods supplied;</w:t>
      </w:r>
    </w:p>
    <w:p w14:paraId="5E7B2047" w14:textId="77777777" w:rsidR="00AB3F7D" w:rsidRPr="00C660CE" w:rsidRDefault="00AB3F7D" w:rsidP="00AB3F7D">
      <w:pPr>
        <w:pStyle w:val="a8"/>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a6"/>
        <w:rPr>
          <w:color w:val="000000" w:themeColor="text1"/>
          <w:szCs w:val="28"/>
        </w:rPr>
      </w:pPr>
    </w:p>
    <w:p w14:paraId="64C9BE8C" w14:textId="77777777" w:rsidR="00AB3F7D" w:rsidRPr="00C660CE" w:rsidRDefault="00AB3F7D" w:rsidP="00AB3F7D">
      <w:pPr>
        <w:pStyle w:val="a6"/>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2A9FEE8E" w14:textId="77777777" w:rsidR="00AB3F7D" w:rsidRDefault="00AB3F7D" w:rsidP="00AB3F7D">
      <w:pPr>
        <w:rPr>
          <w:rFonts w:ascii="Times New Roman" w:hAnsi="Times New Roman"/>
          <w:b/>
          <w:color w:val="000000" w:themeColor="text1"/>
          <w:spacing w:val="-3"/>
          <w:sz w:val="28"/>
        </w:rPr>
      </w:pPr>
      <w:bookmarkStart w:id="1" w:name="_Toc414349676"/>
      <w:r>
        <w:rPr>
          <w:rFonts w:ascii="Times New Roman" w:hAnsi="Times New Roman"/>
          <w:b/>
          <w:color w:val="000000" w:themeColor="text1"/>
          <w:spacing w:val="-3"/>
          <w:sz w:val="28"/>
        </w:rPr>
        <w:br w:type="page"/>
      </w:r>
    </w:p>
    <w:p w14:paraId="548F946D" w14:textId="77777777" w:rsidR="00AB3F7D" w:rsidRPr="00C660CE" w:rsidRDefault="00AB3F7D" w:rsidP="00AB3F7D">
      <w:pPr>
        <w:tabs>
          <w:tab w:val="left" w:pos="990"/>
        </w:tabs>
        <w:spacing w:after="120"/>
        <w:jc w:val="center"/>
        <w:rPr>
          <w:rFonts w:ascii="Times New Roman" w:hAnsi="Times New Roman"/>
          <w:b/>
          <w:color w:val="000000" w:themeColor="text1"/>
          <w:spacing w:val="-3"/>
          <w:sz w:val="28"/>
          <w:szCs w:val="28"/>
        </w:rPr>
      </w:pPr>
      <w:r>
        <w:rPr>
          <w:rFonts w:ascii="Times New Roman" w:hAnsi="Times New Roman"/>
          <w:b/>
          <w:color w:val="000000" w:themeColor="text1"/>
          <w:spacing w:val="-3"/>
          <w:sz w:val="28"/>
        </w:rPr>
        <w:lastRenderedPageBreak/>
        <w:t>DECLARATION OF CONFIDENTIALITY</w:t>
      </w:r>
      <w:bookmarkEnd w:id="1"/>
    </w:p>
    <w:p w14:paraId="233E0772" w14:textId="7BA79AA3"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BA4A43">
        <w:rPr>
          <w:rFonts w:ascii="Times New Roman" w:hAnsi="Times New Roman"/>
          <w:color w:val="000000" w:themeColor="text1"/>
          <w:spacing w:val="-3"/>
          <w:sz w:val="28"/>
        </w:rPr>
        <w:t>22</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41BB23DA"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w:t>
      </w:r>
      <w:r w:rsidR="001C15D8" w:rsidRPr="001C15D8">
        <w:rPr>
          <w:rFonts w:ascii="Times New Roman" w:hAnsi="Times New Roman"/>
          <w:sz w:val="28"/>
        </w:rPr>
        <w:t>FIELDWOOD Energy E&amp;P Mexico, S. de R.L. de C.V.</w:t>
      </w:r>
      <w:r>
        <w:rPr>
          <w:rFonts w:ascii="Times New Roman" w:hAnsi="Times New Roman"/>
          <w:color w:val="000000" w:themeColor="text1"/>
          <w:spacing w:val="-3"/>
          <w:sz w:val="28"/>
        </w:rPr>
        <w:t xml:space="preserve"> (hereinafter referred to as the Owner) incorporated in accordance with the legislation of [indicate the country] and registered at the address [indicate the address], is holding </w:t>
      </w:r>
      <w:r w:rsidRPr="00F0506B">
        <w:rPr>
          <w:rFonts w:ascii="Times New Roman" w:hAnsi="Times New Roman"/>
          <w:color w:val="000000" w:themeColor="text1"/>
          <w:spacing w:val="-3"/>
          <w:sz w:val="28"/>
        </w:rPr>
        <w:t xml:space="preserve">Tender </w:t>
      </w:r>
      <w:r w:rsidR="00836E1B" w:rsidRPr="00836E1B">
        <w:rPr>
          <w:rFonts w:ascii="Times New Roman" w:hAnsi="Times New Roman"/>
          <w:color w:val="000000" w:themeColor="text1"/>
          <w:spacing w:val="-3"/>
          <w:sz w:val="28"/>
        </w:rPr>
        <w:t>No. FWM/001/05-22</w:t>
      </w:r>
      <w:r w:rsidR="00F0506B">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suppliers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undertakes to restrict the access to the technical information of commercial value by the personnel who may reasonably need such information due to its Purpose. The Bidder shall be liable for the fulfillment by its representatives and personnel of all obligations with regard to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In the event the Owner's special written permission is not provided, all documents, drawings and documents provided to the Bidder by the Owner, as well as all </w:t>
      </w:r>
      <w:r>
        <w:rPr>
          <w:rFonts w:ascii="Times New Roman" w:hAnsi="Times New Roman"/>
          <w:color w:val="000000" w:themeColor="text1"/>
          <w:spacing w:val="-3"/>
          <w:sz w:val="28"/>
        </w:rPr>
        <w:lastRenderedPageBreak/>
        <w:t>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a8"/>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evidence provided by the Bidder, was publicly available or was published at the moment of disclosure, or became publicly available after disclosure without any breach of the Bidder's obligations in accordance with this document, or</w:t>
      </w:r>
    </w:p>
    <w:p w14:paraId="1042C21F" w14:textId="77777777" w:rsidR="00AB3F7D" w:rsidRPr="00C660CE" w:rsidRDefault="00AB3F7D" w:rsidP="00AB3F7D">
      <w:pPr>
        <w:pStyle w:val="a8"/>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Bidder's evidence was already at its disposal at the moment of disclosure and was not received by the Bidder from the Owner earlier in the period when the confidentiality commitment was in effect, or</w:t>
      </w:r>
    </w:p>
    <w:p w14:paraId="6C1DE983" w14:textId="77777777" w:rsidR="00AB3F7D" w:rsidRPr="00C660CE" w:rsidRDefault="00AB3F7D" w:rsidP="00AB3F7D">
      <w:pPr>
        <w:pStyle w:val="a8"/>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disclosure;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In order to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with regard to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Confidentiality obligations stipulated herein shall remain in effect for twenty-five (25) years from the Effective Date, and the obligations with regard to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provisions stipulated herein shall not under any circumstances provide any license, sublicense, right of disposition or title, material interest or advantage with regard to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represents that in addition to any other losses which may be incurred by the Owner, the Owner shall have a right for a court remedy under the law of equity in the event of violation of any of the provisions stipulated herein by the Bidder or its </w:t>
      </w:r>
      <w:r>
        <w:rPr>
          <w:rFonts w:ascii="Times New Roman" w:hAnsi="Times New Roman"/>
          <w:color w:val="000000" w:themeColor="text1"/>
          <w:spacing w:val="-3"/>
          <w:sz w:val="28"/>
        </w:rPr>
        <w:lastRenderedPageBreak/>
        <w:t>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with regard to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on the basis of a written legal document signed by the Bidder and Owner. </w:t>
      </w:r>
    </w:p>
    <w:p w14:paraId="21CB2823" w14:textId="3A55522F" w:rsidR="00AB3F7D" w:rsidRPr="00C74474" w:rsidRDefault="00AB3F7D" w:rsidP="00C74474">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rPr>
      </w:pPr>
      <w:r>
        <w:rPr>
          <w:rFonts w:ascii="Times New Roman" w:hAnsi="Times New Roman"/>
          <w:color w:val="000000" w:themeColor="text1"/>
          <w:spacing w:val="-3"/>
          <w:sz w:val="28"/>
        </w:rPr>
        <w:t xml:space="preserve">This Declaration of Confidentiality (for the Bidder) shall be governed by </w:t>
      </w:r>
      <w:r w:rsidR="00EB6324">
        <w:rPr>
          <w:rFonts w:ascii="Times New Roman" w:hAnsi="Times New Roman"/>
          <w:color w:val="000000" w:themeColor="text1"/>
          <w:spacing w:val="-3"/>
          <w:sz w:val="28"/>
        </w:rPr>
        <w:t>the laws of England and Wales</w:t>
      </w:r>
      <w:r>
        <w:rPr>
          <w:rFonts w:ascii="Times New Roman" w:hAnsi="Times New Roman"/>
          <w:color w:val="000000" w:themeColor="text1"/>
          <w:spacing w:val="-3"/>
          <w:sz w:val="28"/>
        </w:rPr>
        <w:t xml:space="preserve">. All disputes, disagreements or claims not settled by the Bidder and Company/Owner and arising from this Declaration of Confidentiality or in connection herewith, including those relating to its execution, violation, termination or invalidity, shall be resolved </w:t>
      </w:r>
      <w:r w:rsidR="00C74474" w:rsidRPr="00C74474">
        <w:rPr>
          <w:rFonts w:ascii="Times New Roman" w:hAnsi="Times New Roman"/>
          <w:color w:val="000000" w:themeColor="text1"/>
          <w:spacing w:val="-3"/>
          <w:sz w:val="28"/>
        </w:rPr>
        <w:t xml:space="preserve">under the Hong Kong International Arbitration Centre Mediation Rules </w:t>
      </w:r>
      <w:r w:rsidR="00EB6324">
        <w:rPr>
          <w:rFonts w:ascii="Times New Roman" w:hAnsi="Times New Roman"/>
          <w:color w:val="000000" w:themeColor="text1"/>
          <w:spacing w:val="-3"/>
          <w:sz w:val="28"/>
        </w:rPr>
        <w:t>in force when the arbitration commences</w:t>
      </w:r>
      <w:r>
        <w:rPr>
          <w:rFonts w:ascii="Times New Roman" w:hAnsi="Times New Roman"/>
          <w:color w:val="000000" w:themeColor="text1"/>
          <w:spacing w:val="-3"/>
          <w:sz w:val="28"/>
        </w:rPr>
        <w:t>.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a6"/>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a6"/>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6213C" w14:textId="77777777" w:rsidR="002B74B1" w:rsidRDefault="002B74B1">
      <w:pPr>
        <w:spacing w:after="0" w:line="240" w:lineRule="auto"/>
      </w:pPr>
      <w:r>
        <w:separator/>
      </w:r>
    </w:p>
  </w:endnote>
  <w:endnote w:type="continuationSeparator" w:id="0">
    <w:p w14:paraId="4B1946F8" w14:textId="77777777" w:rsidR="002B74B1" w:rsidRDefault="002B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pitch w:val="variable"/>
    <w:sig w:usb0="00000287" w:usb1="00000000" w:usb2="00000000" w:usb3="00000000" w:csb0="0000001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8351" w14:textId="77777777" w:rsidR="0054457B" w:rsidRDefault="00AB3F7D" w:rsidP="002C47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09638F" w14:textId="77777777" w:rsidR="0054457B" w:rsidRDefault="002B74B1" w:rsidP="002C47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15945"/>
      <w:docPartObj>
        <w:docPartGallery w:val="Page Numbers (Bottom of Page)"/>
        <w:docPartUnique/>
      </w:docPartObj>
    </w:sdtPr>
    <w:sdtEndPr>
      <w:rPr>
        <w:noProof/>
      </w:rPr>
    </w:sdtEndPr>
    <w:sdtContent>
      <w:p w14:paraId="2EC34D56" w14:textId="006E04BA" w:rsidR="0054457B" w:rsidRDefault="00AB3F7D">
        <w:pPr>
          <w:pStyle w:val="a3"/>
          <w:jc w:val="right"/>
        </w:pPr>
        <w:r>
          <w:fldChar w:fldCharType="begin"/>
        </w:r>
        <w:r>
          <w:instrText xml:space="preserve"> PAGE   \* MERGEFORMAT </w:instrText>
        </w:r>
        <w:r>
          <w:fldChar w:fldCharType="separate"/>
        </w:r>
        <w:r w:rsidR="00593144">
          <w:rPr>
            <w:noProof/>
          </w:rPr>
          <w:t>4</w:t>
        </w:r>
        <w:r>
          <w:rPr>
            <w:noProof/>
          </w:rPr>
          <w:fldChar w:fldCharType="end"/>
        </w:r>
      </w:p>
    </w:sdtContent>
  </w:sdt>
  <w:p w14:paraId="157A9D22" w14:textId="77777777" w:rsidR="0054457B" w:rsidRDefault="002B74B1" w:rsidP="002C47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81861" w14:textId="77777777" w:rsidR="002B74B1" w:rsidRDefault="002B74B1">
      <w:pPr>
        <w:spacing w:after="0" w:line="240" w:lineRule="auto"/>
      </w:pPr>
      <w:r>
        <w:separator/>
      </w:r>
    </w:p>
  </w:footnote>
  <w:footnote w:type="continuationSeparator" w:id="0">
    <w:p w14:paraId="32636A37" w14:textId="77777777" w:rsidR="002B74B1" w:rsidRDefault="002B7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7D"/>
    <w:rsid w:val="00002F5F"/>
    <w:rsid w:val="000702A5"/>
    <w:rsid w:val="00176C2A"/>
    <w:rsid w:val="001C15D8"/>
    <w:rsid w:val="00287803"/>
    <w:rsid w:val="002B74B1"/>
    <w:rsid w:val="00307D7E"/>
    <w:rsid w:val="00345E5D"/>
    <w:rsid w:val="00465C67"/>
    <w:rsid w:val="004A4D83"/>
    <w:rsid w:val="004B055C"/>
    <w:rsid w:val="00507D5F"/>
    <w:rsid w:val="005923C4"/>
    <w:rsid w:val="00593144"/>
    <w:rsid w:val="0074403B"/>
    <w:rsid w:val="00836E1B"/>
    <w:rsid w:val="008F6A6C"/>
    <w:rsid w:val="009B7D10"/>
    <w:rsid w:val="009F3140"/>
    <w:rsid w:val="00A76145"/>
    <w:rsid w:val="00AA0917"/>
    <w:rsid w:val="00AB3F7D"/>
    <w:rsid w:val="00BA43CC"/>
    <w:rsid w:val="00BA4A43"/>
    <w:rsid w:val="00C175DC"/>
    <w:rsid w:val="00C3282C"/>
    <w:rsid w:val="00C52A7A"/>
    <w:rsid w:val="00C74474"/>
    <w:rsid w:val="00C84D11"/>
    <w:rsid w:val="00C97D7C"/>
    <w:rsid w:val="00D4162F"/>
    <w:rsid w:val="00DC073D"/>
    <w:rsid w:val="00EB6324"/>
    <w:rsid w:val="00EC4484"/>
    <w:rsid w:val="00EF3391"/>
    <w:rsid w:val="00F0506B"/>
    <w:rsid w:val="00F551AB"/>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F7D"/>
    <w:pPr>
      <w:spacing w:after="200" w:line="276" w:lineRule="auto"/>
    </w:pPr>
    <w:rPr>
      <w:rFonts w:ascii="Calibri" w:eastAsia="Calibri" w:hAnsi="Calibri" w:cs="Times New Roman"/>
      <w:lang w:bidi="en-US"/>
    </w:rPr>
  </w:style>
  <w:style w:type="paragraph" w:styleId="1">
    <w:name w:val="heading 1"/>
    <w:basedOn w:val="a"/>
    <w:next w:val="a"/>
    <w:link w:val="10"/>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3F7D"/>
    <w:rPr>
      <w:rFonts w:ascii="Times New Roman" w:eastAsia="Times New Roman" w:hAnsi="Times New Roman" w:cs="Times New Roman"/>
      <w:sz w:val="28"/>
      <w:szCs w:val="24"/>
      <w:lang w:bidi="en-US"/>
    </w:rPr>
  </w:style>
  <w:style w:type="paragraph" w:styleId="a3">
    <w:name w:val="footer"/>
    <w:basedOn w:val="a"/>
    <w:link w:val="a4"/>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basedOn w:val="a0"/>
    <w:link w:val="a3"/>
    <w:uiPriority w:val="99"/>
    <w:rsid w:val="00AB3F7D"/>
    <w:rPr>
      <w:rFonts w:ascii="Times New Roman" w:eastAsia="Times New Roman" w:hAnsi="Times New Roman" w:cs="Times New Roman"/>
      <w:sz w:val="24"/>
      <w:szCs w:val="24"/>
      <w:lang w:bidi="en-US"/>
    </w:rPr>
  </w:style>
  <w:style w:type="character" w:styleId="a5">
    <w:name w:val="page number"/>
    <w:uiPriority w:val="99"/>
    <w:rsid w:val="00AB3F7D"/>
    <w:rPr>
      <w:rFonts w:cs="Times New Roman"/>
    </w:rPr>
  </w:style>
  <w:style w:type="paragraph" w:styleId="a6">
    <w:name w:val="Body Text"/>
    <w:aliases w:val="bt"/>
    <w:basedOn w:val="a"/>
    <w:link w:val="a7"/>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a7">
    <w:name w:val="Основной текст Знак"/>
    <w:aliases w:val="bt Знак"/>
    <w:basedOn w:val="a0"/>
    <w:link w:val="a6"/>
    <w:rsid w:val="00AB3F7D"/>
    <w:rPr>
      <w:rFonts w:ascii="Times New Roman" w:eastAsia="Times New Roman" w:hAnsi="Times New Roman" w:cs="Times New Roman"/>
      <w:sz w:val="28"/>
      <w:szCs w:val="24"/>
      <w:lang w:bidi="en-US"/>
    </w:rPr>
  </w:style>
  <w:style w:type="paragraph" w:styleId="a8">
    <w:name w:val="List Paragraph"/>
    <w:aliases w:val="Нумерованый список,List Paragraph1,Ioia?iaaiue nienie,Aacao nienea"/>
    <w:basedOn w:val="a"/>
    <w:link w:val="a9"/>
    <w:uiPriority w:val="34"/>
    <w:qFormat/>
    <w:rsid w:val="00AB3F7D"/>
    <w:pPr>
      <w:spacing w:after="0" w:line="240" w:lineRule="auto"/>
      <w:ind w:left="720"/>
      <w:contextualSpacing/>
    </w:pPr>
    <w:rPr>
      <w:rFonts w:ascii="Futuris" w:eastAsia="Times New Roman" w:hAnsi="Futuris"/>
      <w:sz w:val="24"/>
      <w:szCs w:val="24"/>
    </w:rPr>
  </w:style>
  <w:style w:type="character" w:customStyle="1" w:styleId="a9">
    <w:name w:val="Абзац списка Знак"/>
    <w:aliases w:val="Нумерованый список Знак,List Paragraph1 Знак,Ioia?iaaiue nienie Знак,Aacao nienea Знак"/>
    <w:link w:val="a8"/>
    <w:uiPriority w:val="34"/>
    <w:locked/>
    <w:rsid w:val="00AB3F7D"/>
    <w:rPr>
      <w:rFonts w:ascii="Futuris" w:eastAsia="Times New Roman" w:hAnsi="Futuris" w:cs="Times New Roman"/>
      <w:sz w:val="24"/>
      <w:szCs w:val="24"/>
      <w:lang w:bidi="en-US"/>
    </w:rPr>
  </w:style>
  <w:style w:type="paragraph" w:customStyle="1" w:styleId="3">
    <w:name w:val="Стиль3"/>
    <w:basedOn w:val="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a"/>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2">
    <w:name w:val="Body Text Indent 2"/>
    <w:basedOn w:val="a"/>
    <w:link w:val="20"/>
    <w:uiPriority w:val="99"/>
    <w:semiHidden/>
    <w:unhideWhenUsed/>
    <w:rsid w:val="00AB3F7D"/>
    <w:pPr>
      <w:spacing w:after="120" w:line="480" w:lineRule="auto"/>
      <w:ind w:left="360"/>
    </w:pPr>
  </w:style>
  <w:style w:type="character" w:customStyle="1" w:styleId="20">
    <w:name w:val="Основной текст с отступом 2 Знак"/>
    <w:basedOn w:val="a0"/>
    <w:link w:val="2"/>
    <w:uiPriority w:val="99"/>
    <w:semiHidden/>
    <w:rsid w:val="00AB3F7D"/>
    <w:rPr>
      <w:rFonts w:ascii="Calibri" w:eastAsia="Calibri" w:hAnsi="Calibri" w:cs="Times New Roman"/>
      <w:lang w:bidi="en-US"/>
    </w:rPr>
  </w:style>
  <w:style w:type="paragraph" w:styleId="aa">
    <w:name w:val="Balloon Text"/>
    <w:basedOn w:val="a"/>
    <w:link w:val="ab"/>
    <w:uiPriority w:val="99"/>
    <w:semiHidden/>
    <w:unhideWhenUsed/>
    <w:rsid w:val="00C7447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447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Khan, Pavel N.</cp:lastModifiedBy>
  <cp:revision>6</cp:revision>
  <dcterms:created xsi:type="dcterms:W3CDTF">2022-06-13T17:21:00Z</dcterms:created>
  <dcterms:modified xsi:type="dcterms:W3CDTF">2022-07-13T19:40:00Z</dcterms:modified>
</cp:coreProperties>
</file>