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3C1FA540"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C215C7" w:rsidRPr="00C215C7">
        <w:rPr>
          <w:rFonts w:ascii="Times New Roman" w:hAnsi="Times New Roman"/>
          <w:b/>
          <w:color w:val="000000" w:themeColor="text1"/>
          <w:sz w:val="24"/>
          <w:szCs w:val="24"/>
        </w:rPr>
        <w:t>SAMPLING AND LAB ANALYSIS (SF&amp;GSR)</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is holding Tender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E044" w14:textId="77777777" w:rsidR="000320E9" w:rsidRDefault="000320E9">
      <w:pPr>
        <w:spacing w:after="0" w:line="240" w:lineRule="auto"/>
      </w:pPr>
      <w:r>
        <w:separator/>
      </w:r>
    </w:p>
  </w:endnote>
  <w:endnote w:type="continuationSeparator" w:id="0">
    <w:p w14:paraId="1DB4C0AC" w14:textId="77777777" w:rsidR="000320E9" w:rsidRDefault="0003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C215C7"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C215C7"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5131" w14:textId="77777777" w:rsidR="000320E9" w:rsidRDefault="000320E9">
      <w:pPr>
        <w:spacing w:after="0" w:line="240" w:lineRule="auto"/>
      </w:pPr>
      <w:r>
        <w:separator/>
      </w:r>
    </w:p>
  </w:footnote>
  <w:footnote w:type="continuationSeparator" w:id="0">
    <w:p w14:paraId="152A582F" w14:textId="77777777" w:rsidR="000320E9" w:rsidRDefault="00032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15C7"/>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1553</Words>
  <Characters>8856</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81</cp:revision>
  <dcterms:created xsi:type="dcterms:W3CDTF">2023-01-04T17:26:00Z</dcterms:created>
  <dcterms:modified xsi:type="dcterms:W3CDTF">2023-02-21T14:54:00Z</dcterms:modified>
</cp:coreProperties>
</file>